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D49" w:rsidRPr="00F11D49" w:rsidRDefault="00F11D49" w:rsidP="00C66F2D">
      <w:pPr>
        <w:spacing w:after="0" w:line="240" w:lineRule="auto"/>
        <w:rPr>
          <w:rFonts w:ascii="Arial" w:hAnsi="Arial" w:cs="Arial"/>
          <w:b/>
        </w:rPr>
      </w:pPr>
      <w:r w:rsidRPr="00F11D49">
        <w:rPr>
          <w:rFonts w:ascii="Arial" w:hAnsi="Arial" w:cs="Arial"/>
          <w:b/>
        </w:rPr>
        <w:t xml:space="preserve">A Magyar Innovációs Szövetség </w:t>
      </w:r>
      <w:r>
        <w:rPr>
          <w:rFonts w:ascii="Arial" w:hAnsi="Arial" w:cs="Arial"/>
          <w:b/>
        </w:rPr>
        <w:t>Felügyelő B</w:t>
      </w:r>
      <w:r w:rsidRPr="00F11D49">
        <w:rPr>
          <w:rFonts w:ascii="Arial" w:hAnsi="Arial" w:cs="Arial"/>
          <w:b/>
        </w:rPr>
        <w:t>izottságának 2019. évi jelentése</w:t>
      </w:r>
    </w:p>
    <w:p w:rsidR="00F11D49" w:rsidRPr="00F11D49" w:rsidRDefault="00F11D49" w:rsidP="00C66F2D">
      <w:pPr>
        <w:spacing w:after="0" w:line="240" w:lineRule="auto"/>
        <w:rPr>
          <w:rFonts w:ascii="Arial" w:hAnsi="Arial" w:cs="Arial"/>
        </w:rPr>
      </w:pPr>
    </w:p>
    <w:p w:rsidR="00F11D49" w:rsidRPr="00F11D49" w:rsidRDefault="00F11D49" w:rsidP="00C66F2D">
      <w:pPr>
        <w:spacing w:after="0" w:line="240" w:lineRule="auto"/>
        <w:jc w:val="both"/>
        <w:rPr>
          <w:rFonts w:ascii="Arial" w:hAnsi="Arial" w:cs="Arial"/>
        </w:rPr>
      </w:pPr>
      <w:r w:rsidRPr="00F11D49">
        <w:rPr>
          <w:rFonts w:ascii="Arial" w:hAnsi="Arial" w:cs="Arial"/>
        </w:rPr>
        <w:t xml:space="preserve">A </w:t>
      </w:r>
      <w:proofErr w:type="spellStart"/>
      <w:r w:rsidRPr="00F11D49">
        <w:rPr>
          <w:rFonts w:ascii="Arial" w:hAnsi="Arial" w:cs="Arial"/>
        </w:rPr>
        <w:t>Felu</w:t>
      </w:r>
      <w:proofErr w:type="spellEnd"/>
      <w:r w:rsidRPr="00F11D49">
        <w:rPr>
          <w:rFonts w:ascii="Arial" w:hAnsi="Arial" w:cs="Arial"/>
        </w:rPr>
        <w:t>̈</w:t>
      </w:r>
      <w:proofErr w:type="spellStart"/>
      <w:r w:rsidRPr="00F11D49">
        <w:rPr>
          <w:rFonts w:ascii="Arial" w:hAnsi="Arial" w:cs="Arial"/>
        </w:rPr>
        <w:t>gyelő</w:t>
      </w:r>
      <w:proofErr w:type="spellEnd"/>
      <w:r w:rsidRPr="00F11D49">
        <w:rPr>
          <w:rFonts w:ascii="Arial" w:hAnsi="Arial" w:cs="Arial"/>
        </w:rPr>
        <w:t xml:space="preserve"> Bizottság 2019. évi megválasztása óta nyomon követte a Magyar Innovációs Szövetség tevékenységét és gazdálkodásának eredménye</w:t>
      </w:r>
      <w:r>
        <w:rPr>
          <w:rFonts w:ascii="Arial" w:hAnsi="Arial" w:cs="Arial"/>
        </w:rPr>
        <w:t>it. A Felügyelő Bizottság tagjai több alkalommal személye</w:t>
      </w:r>
      <w:r w:rsidRPr="00F11D49">
        <w:rPr>
          <w:rFonts w:ascii="Arial" w:hAnsi="Arial" w:cs="Arial"/>
        </w:rPr>
        <w:t>sen is részt vettek az elnökségi, illetőleg a kibővített választmányi üléseken. A Bizottság az elmúlt időszakban 2 alkalomma</w:t>
      </w:r>
      <w:r>
        <w:rPr>
          <w:rFonts w:ascii="Arial" w:hAnsi="Arial" w:cs="Arial"/>
        </w:rPr>
        <w:t xml:space="preserve">l ülésezett, amelynek során </w:t>
      </w:r>
      <w:r w:rsidRPr="00F11D49">
        <w:rPr>
          <w:rFonts w:ascii="Arial" w:hAnsi="Arial" w:cs="Arial"/>
        </w:rPr>
        <w:t>megalkotta és elfogadta ügyrendjét, továbbá soraiból elnököt választott.</w:t>
      </w:r>
    </w:p>
    <w:p w:rsidR="00C66F2D" w:rsidRDefault="00C66F2D" w:rsidP="00C66F2D">
      <w:pPr>
        <w:spacing w:after="0" w:line="240" w:lineRule="auto"/>
        <w:jc w:val="both"/>
        <w:rPr>
          <w:rFonts w:ascii="Arial" w:hAnsi="Arial" w:cs="Arial"/>
        </w:rPr>
      </w:pPr>
    </w:p>
    <w:p w:rsidR="00F11D49" w:rsidRPr="00F11D49" w:rsidRDefault="00F11D49" w:rsidP="00C66F2D">
      <w:pPr>
        <w:spacing w:after="0" w:line="240" w:lineRule="auto"/>
        <w:jc w:val="both"/>
        <w:rPr>
          <w:rFonts w:ascii="Arial" w:hAnsi="Arial" w:cs="Arial"/>
        </w:rPr>
      </w:pPr>
      <w:r w:rsidRPr="00F11D49">
        <w:rPr>
          <w:rFonts w:ascii="Arial" w:hAnsi="Arial" w:cs="Arial"/>
        </w:rPr>
        <w:t>A Felügyelő Bizottság megvizsgálta a 2019. évről szóló éves egyszerűsített beszámolót, mérleget és az eredmény</w:t>
      </w:r>
      <w:r w:rsidR="00C66F2D">
        <w:rPr>
          <w:rFonts w:ascii="Arial" w:hAnsi="Arial" w:cs="Arial"/>
        </w:rPr>
        <w:t>-</w:t>
      </w:r>
      <w:bookmarkStart w:id="0" w:name="_GoBack"/>
      <w:bookmarkEnd w:id="0"/>
      <w:r w:rsidRPr="00F11D49">
        <w:rPr>
          <w:rFonts w:ascii="Arial" w:hAnsi="Arial" w:cs="Arial"/>
        </w:rPr>
        <w:t xml:space="preserve">kimutatást azok mellékletével </w:t>
      </w:r>
      <w:proofErr w:type="spellStart"/>
      <w:r w:rsidRPr="00F11D49">
        <w:rPr>
          <w:rFonts w:ascii="Arial" w:hAnsi="Arial" w:cs="Arial"/>
        </w:rPr>
        <w:t>egyu</w:t>
      </w:r>
      <w:proofErr w:type="spellEnd"/>
      <w:r w:rsidRPr="00F11D49">
        <w:rPr>
          <w:rFonts w:ascii="Arial" w:hAnsi="Arial" w:cs="Arial"/>
        </w:rPr>
        <w:t>̈</w:t>
      </w:r>
      <w:proofErr w:type="spellStart"/>
      <w:r w:rsidRPr="00F11D49">
        <w:rPr>
          <w:rFonts w:ascii="Arial" w:hAnsi="Arial" w:cs="Arial"/>
        </w:rPr>
        <w:t>tt</w:t>
      </w:r>
      <w:proofErr w:type="spellEnd"/>
      <w:r w:rsidRPr="00F11D49">
        <w:rPr>
          <w:rFonts w:ascii="Arial" w:hAnsi="Arial" w:cs="Arial"/>
        </w:rPr>
        <w:t>, valamint Bacskainé Kaponyás Mária független könyvvizsgáló jelentését.</w:t>
      </w:r>
    </w:p>
    <w:p w:rsidR="00F11D49" w:rsidRPr="00F11D49" w:rsidRDefault="00F11D49" w:rsidP="00C66F2D">
      <w:pPr>
        <w:spacing w:after="0" w:line="240" w:lineRule="auto"/>
        <w:jc w:val="both"/>
        <w:rPr>
          <w:rFonts w:ascii="Arial" w:hAnsi="Arial" w:cs="Arial"/>
        </w:rPr>
      </w:pPr>
    </w:p>
    <w:p w:rsidR="00F11D49" w:rsidRPr="00F11D49" w:rsidRDefault="00F11D49" w:rsidP="00C66F2D">
      <w:pPr>
        <w:spacing w:after="0" w:line="240" w:lineRule="auto"/>
        <w:jc w:val="both"/>
        <w:rPr>
          <w:rFonts w:ascii="Arial" w:hAnsi="Arial" w:cs="Arial"/>
        </w:rPr>
      </w:pPr>
      <w:r w:rsidRPr="00F11D49">
        <w:rPr>
          <w:rFonts w:ascii="Arial" w:hAnsi="Arial" w:cs="Arial"/>
        </w:rPr>
        <w:t xml:space="preserve">A </w:t>
      </w:r>
      <w:proofErr w:type="spellStart"/>
      <w:r w:rsidRPr="00F11D49">
        <w:rPr>
          <w:rFonts w:ascii="Arial" w:hAnsi="Arial" w:cs="Arial"/>
        </w:rPr>
        <w:t>Felu</w:t>
      </w:r>
      <w:proofErr w:type="spellEnd"/>
      <w:r w:rsidRPr="00F11D49">
        <w:rPr>
          <w:rFonts w:ascii="Arial" w:hAnsi="Arial" w:cs="Arial"/>
        </w:rPr>
        <w:t>̈</w:t>
      </w:r>
      <w:proofErr w:type="spellStart"/>
      <w:r w:rsidRPr="00F11D49">
        <w:rPr>
          <w:rFonts w:ascii="Arial" w:hAnsi="Arial" w:cs="Arial"/>
        </w:rPr>
        <w:t>gyelő</w:t>
      </w:r>
      <w:proofErr w:type="spellEnd"/>
      <w:r w:rsidRPr="00F11D49">
        <w:rPr>
          <w:rFonts w:ascii="Arial" w:hAnsi="Arial" w:cs="Arial"/>
        </w:rPr>
        <w:t xml:space="preserve"> Bizottság megállapította, hogy a Szövetség a 2019. évben is az alapító okiratában megfogalmazott céloknak megfelelő, eredményes munkát végzett. A Szövetség vagyoni helyzete stabil, gazdá</w:t>
      </w:r>
      <w:r>
        <w:rPr>
          <w:rFonts w:ascii="Arial" w:hAnsi="Arial" w:cs="Arial"/>
        </w:rPr>
        <w:t>lkodása megfelel a törvényi előírá</w:t>
      </w:r>
      <w:r w:rsidRPr="00F11D49">
        <w:rPr>
          <w:rFonts w:ascii="Arial" w:hAnsi="Arial" w:cs="Arial"/>
        </w:rPr>
        <w:t>soknak, valamint a tagság érdekeinek és elvárásainak.</w:t>
      </w:r>
    </w:p>
    <w:p w:rsidR="00F11D49" w:rsidRPr="00F11D49" w:rsidRDefault="00F11D49" w:rsidP="00C66F2D">
      <w:pPr>
        <w:spacing w:after="0" w:line="240" w:lineRule="auto"/>
        <w:jc w:val="both"/>
        <w:rPr>
          <w:rFonts w:ascii="Arial" w:hAnsi="Arial" w:cs="Arial"/>
        </w:rPr>
      </w:pPr>
    </w:p>
    <w:p w:rsidR="006E7C1C" w:rsidRDefault="00F11D49" w:rsidP="00C66F2D">
      <w:pPr>
        <w:spacing w:after="0" w:line="240" w:lineRule="auto"/>
        <w:jc w:val="both"/>
        <w:rPr>
          <w:rFonts w:ascii="Arial" w:hAnsi="Arial" w:cs="Arial"/>
        </w:rPr>
      </w:pPr>
      <w:r w:rsidRPr="00F11D49">
        <w:rPr>
          <w:rFonts w:ascii="Arial" w:hAnsi="Arial" w:cs="Arial"/>
        </w:rPr>
        <w:t xml:space="preserve">A </w:t>
      </w:r>
      <w:proofErr w:type="spellStart"/>
      <w:r w:rsidRPr="00F11D49">
        <w:rPr>
          <w:rFonts w:ascii="Arial" w:hAnsi="Arial" w:cs="Arial"/>
        </w:rPr>
        <w:t>Felu</w:t>
      </w:r>
      <w:proofErr w:type="spellEnd"/>
      <w:r w:rsidRPr="00F11D49">
        <w:rPr>
          <w:rFonts w:ascii="Arial" w:hAnsi="Arial" w:cs="Arial"/>
        </w:rPr>
        <w:t>̈</w:t>
      </w:r>
      <w:proofErr w:type="spellStart"/>
      <w:r w:rsidRPr="00F11D49">
        <w:rPr>
          <w:rFonts w:ascii="Arial" w:hAnsi="Arial" w:cs="Arial"/>
        </w:rPr>
        <w:t>gyelő</w:t>
      </w:r>
      <w:proofErr w:type="spellEnd"/>
      <w:r w:rsidRPr="00F11D49">
        <w:rPr>
          <w:rFonts w:ascii="Arial" w:hAnsi="Arial" w:cs="Arial"/>
        </w:rPr>
        <w:t xml:space="preserve"> Bizottság a Közgyűlésnek elfogadásra javasolja</w:t>
      </w:r>
      <w:r>
        <w:rPr>
          <w:rFonts w:ascii="Arial" w:hAnsi="Arial" w:cs="Arial"/>
        </w:rPr>
        <w:t xml:space="preserve"> a Magyar Innovációs Szövetség </w:t>
      </w:r>
      <w:r w:rsidRPr="00F11D49">
        <w:rPr>
          <w:rFonts w:ascii="Arial" w:hAnsi="Arial" w:cs="Arial"/>
        </w:rPr>
        <w:t>2019</w:t>
      </w:r>
      <w:r w:rsidR="00C66F2D">
        <w:rPr>
          <w:rFonts w:ascii="Arial" w:hAnsi="Arial" w:cs="Arial"/>
        </w:rPr>
        <w:t xml:space="preserve">. évi éves beszámolóját 58.259 E </w:t>
      </w:r>
      <w:r w:rsidRPr="00F11D49">
        <w:rPr>
          <w:rFonts w:ascii="Arial" w:hAnsi="Arial" w:cs="Arial"/>
        </w:rPr>
        <w:t>Ft</w:t>
      </w:r>
      <w:r>
        <w:rPr>
          <w:rFonts w:ascii="Arial" w:hAnsi="Arial" w:cs="Arial"/>
        </w:rPr>
        <w:t xml:space="preserve"> </w:t>
      </w:r>
      <w:r w:rsidR="00C66F2D">
        <w:rPr>
          <w:rFonts w:ascii="Arial" w:hAnsi="Arial" w:cs="Arial"/>
        </w:rPr>
        <w:t xml:space="preserve">mérlegfőösszeggel, 1.603 E </w:t>
      </w:r>
      <w:r w:rsidRPr="00F11D49">
        <w:rPr>
          <w:rFonts w:ascii="Arial" w:hAnsi="Arial" w:cs="Arial"/>
        </w:rPr>
        <w:t xml:space="preserve">Ft </w:t>
      </w:r>
      <w:r>
        <w:rPr>
          <w:rFonts w:ascii="Arial" w:hAnsi="Arial" w:cs="Arial"/>
        </w:rPr>
        <w:t xml:space="preserve">adózás utáni </w:t>
      </w:r>
      <w:r w:rsidR="00C66F2D">
        <w:rPr>
          <w:rFonts w:ascii="Arial" w:hAnsi="Arial" w:cs="Arial"/>
        </w:rPr>
        <w:t>eredménnyel.</w:t>
      </w:r>
    </w:p>
    <w:p w:rsidR="00C66F2D" w:rsidRDefault="00C66F2D" w:rsidP="00C66F2D">
      <w:pPr>
        <w:spacing w:after="0" w:line="240" w:lineRule="auto"/>
        <w:jc w:val="both"/>
        <w:rPr>
          <w:rFonts w:ascii="Arial" w:hAnsi="Arial" w:cs="Arial"/>
        </w:rPr>
      </w:pPr>
    </w:p>
    <w:p w:rsidR="00C66F2D" w:rsidRDefault="00C66F2D" w:rsidP="00C66F2D">
      <w:pPr>
        <w:spacing w:after="0" w:line="240" w:lineRule="auto"/>
        <w:jc w:val="both"/>
        <w:rPr>
          <w:rFonts w:ascii="Arial" w:hAnsi="Arial" w:cs="Arial"/>
        </w:rPr>
      </w:pPr>
    </w:p>
    <w:p w:rsidR="00C66F2D" w:rsidRDefault="00C66F2D" w:rsidP="00C66F2D">
      <w:pPr>
        <w:spacing w:after="0" w:line="240" w:lineRule="auto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dr.</w:t>
      </w:r>
      <w:proofErr w:type="gramEnd"/>
      <w:r>
        <w:rPr>
          <w:rFonts w:ascii="Arial" w:hAnsi="Arial" w:cs="Arial"/>
        </w:rPr>
        <w:t xml:space="preserve"> Dombi Viktor</w:t>
      </w:r>
    </w:p>
    <w:p w:rsidR="00C66F2D" w:rsidRDefault="00C66F2D" w:rsidP="00C66F2D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Jakab Roland</w:t>
      </w:r>
    </w:p>
    <w:p w:rsidR="00C66F2D" w:rsidRDefault="00C66F2D" w:rsidP="00C66F2D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Dr. </w:t>
      </w:r>
      <w:r>
        <w:rPr>
          <w:rFonts w:ascii="Arial" w:hAnsi="Arial" w:cs="Arial"/>
        </w:rPr>
        <w:t>Keserű György Miklós</w:t>
      </w:r>
    </w:p>
    <w:p w:rsidR="00C66F2D" w:rsidRPr="00F11D49" w:rsidRDefault="00C66F2D" w:rsidP="00C66F2D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Thernesz Artur</w:t>
      </w:r>
    </w:p>
    <w:sectPr w:rsidR="00C66F2D" w:rsidRPr="00F11D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D49"/>
    <w:rsid w:val="006E7C1C"/>
    <w:rsid w:val="00C66F2D"/>
    <w:rsid w:val="00F11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962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9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3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13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33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63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93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1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88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3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159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doszpothhanna@gmail.com</dc:creator>
  <cp:keywords/>
  <dc:description/>
  <cp:lastModifiedBy>Dr. Antos László</cp:lastModifiedBy>
  <cp:revision>2</cp:revision>
  <dcterms:created xsi:type="dcterms:W3CDTF">2020-05-26T14:00:00Z</dcterms:created>
  <dcterms:modified xsi:type="dcterms:W3CDTF">2020-05-26T14:48:00Z</dcterms:modified>
</cp:coreProperties>
</file>